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EF" w:rsidRDefault="00D91FEF" w:rsidP="00D91FE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91FEF">
        <w:rPr>
          <w:rFonts w:ascii="Times New Roman" w:hAnsi="Times New Roman" w:cs="Times New Roman"/>
          <w:b/>
          <w:bCs/>
          <w:sz w:val="24"/>
          <w:szCs w:val="24"/>
        </w:rPr>
        <w:t>B. Language in Context: Passage Analysis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D91FEF">
        <w:rPr>
          <w:rFonts w:ascii="Times New Roman" w:hAnsi="Times New Roman" w:cs="Times New Roman"/>
          <w:b/>
          <w:bCs/>
          <w:sz w:val="24"/>
          <w:szCs w:val="24"/>
        </w:rPr>
        <w:t>1. Read the passage and do as directed below.</w:t>
      </w:r>
    </w:p>
    <w:p w:rsidR="00D91FEF" w:rsidRPr="00D91FEF" w:rsidRDefault="00D91FEF" w:rsidP="00D91F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B1140" w:rsidRDefault="00A25150" w:rsidP="00A251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1FEF">
        <w:rPr>
          <w:rFonts w:ascii="Times New Roman" w:hAnsi="Times New Roman" w:cs="Times New Roman"/>
          <w:b/>
          <w:bCs/>
          <w:sz w:val="24"/>
          <w:szCs w:val="24"/>
        </w:rPr>
        <w:t>The World is Warming</w:t>
      </w:r>
    </w:p>
    <w:p w:rsidR="00D91FEF" w:rsidRPr="00D91FEF" w:rsidRDefault="00D91FEF" w:rsidP="00D91FEF">
      <w:pPr>
        <w:pStyle w:val="NoSpacing"/>
      </w:pPr>
    </w:p>
    <w:p w:rsidR="00A25150" w:rsidRPr="00D91FEF" w:rsidRDefault="00A25150" w:rsidP="00A25150">
      <w:pPr>
        <w:rPr>
          <w:rFonts w:ascii="Times New Roman" w:hAnsi="Times New Roman" w:cs="Times New Roman"/>
          <w:sz w:val="24"/>
          <w:szCs w:val="24"/>
        </w:rPr>
      </w:pPr>
      <w:r w:rsidRPr="00D91FEF">
        <w:rPr>
          <w:rFonts w:ascii="Times New Roman" w:hAnsi="Times New Roman" w:cs="Times New Roman"/>
          <w:sz w:val="24"/>
          <w:szCs w:val="24"/>
        </w:rPr>
        <w:t xml:space="preserve">1. The evidence </w:t>
      </w:r>
      <w:r w:rsidRPr="00D91FEF">
        <w:rPr>
          <w:rFonts w:ascii="Times New Roman" w:hAnsi="Times New Roman" w:cs="Times New Roman"/>
          <w:sz w:val="24"/>
          <w:szCs w:val="24"/>
        </w:rPr>
        <w:tab/>
        <w:t>- Noun Phrase [Paragraph 1]</w:t>
      </w:r>
    </w:p>
    <w:p w:rsidR="00A25150" w:rsidRPr="00D91FEF" w:rsidRDefault="00A25150" w:rsidP="00A2515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D91FEF">
        <w:rPr>
          <w:rFonts w:ascii="Times New Roman" w:hAnsi="Times New Roman" w:cs="Times New Roman"/>
          <w:sz w:val="24"/>
          <w:szCs w:val="24"/>
        </w:rPr>
        <w:t>Det.  N.</w:t>
      </w:r>
    </w:p>
    <w:p w:rsidR="00A25150" w:rsidRPr="00D91FEF" w:rsidRDefault="00A25150" w:rsidP="00A25150">
      <w:pPr>
        <w:rPr>
          <w:rFonts w:ascii="Times New Roman" w:hAnsi="Times New Roman" w:cs="Times New Roman"/>
          <w:sz w:val="24"/>
          <w:szCs w:val="24"/>
        </w:rPr>
      </w:pPr>
      <w:r w:rsidRPr="00D91FEF">
        <w:rPr>
          <w:rFonts w:ascii="Times New Roman" w:hAnsi="Times New Roman" w:cs="Times New Roman"/>
          <w:sz w:val="24"/>
          <w:szCs w:val="24"/>
        </w:rPr>
        <w:t>2. is melting</w:t>
      </w:r>
      <w:r w:rsidRPr="00D91FEF">
        <w:rPr>
          <w:rFonts w:ascii="Times New Roman" w:hAnsi="Times New Roman" w:cs="Times New Roman"/>
          <w:sz w:val="24"/>
          <w:szCs w:val="24"/>
        </w:rPr>
        <w:tab/>
      </w:r>
      <w:r w:rsidRPr="00D91FEF">
        <w:rPr>
          <w:rFonts w:ascii="Times New Roman" w:hAnsi="Times New Roman" w:cs="Times New Roman"/>
          <w:sz w:val="24"/>
          <w:szCs w:val="24"/>
        </w:rPr>
        <w:tab/>
        <w:t>- Verb Phrase [Paragraph 1]</w:t>
      </w:r>
    </w:p>
    <w:p w:rsidR="00A25150" w:rsidRPr="00D91FEF" w:rsidRDefault="00A25150" w:rsidP="00A2515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91FEF">
        <w:rPr>
          <w:rFonts w:ascii="Times New Roman" w:hAnsi="Times New Roman" w:cs="Times New Roman"/>
          <w:sz w:val="24"/>
          <w:szCs w:val="24"/>
        </w:rPr>
        <w:t>Aux.  V.</w:t>
      </w:r>
    </w:p>
    <w:p w:rsidR="00A25150" w:rsidRPr="00D91FEF" w:rsidRDefault="00A25150" w:rsidP="00A25150">
      <w:pPr>
        <w:rPr>
          <w:rFonts w:ascii="Times New Roman" w:hAnsi="Times New Roman" w:cs="Times New Roman"/>
          <w:sz w:val="24"/>
          <w:szCs w:val="24"/>
        </w:rPr>
      </w:pPr>
      <w:r w:rsidRPr="00D91FEF">
        <w:rPr>
          <w:rFonts w:ascii="Times New Roman" w:hAnsi="Times New Roman" w:cs="Times New Roman"/>
          <w:sz w:val="24"/>
          <w:szCs w:val="24"/>
        </w:rPr>
        <w:t>3. in recent year</w:t>
      </w:r>
      <w:r w:rsidRPr="00D91FEF">
        <w:rPr>
          <w:rFonts w:ascii="Times New Roman" w:hAnsi="Times New Roman" w:cs="Times New Roman"/>
          <w:sz w:val="24"/>
          <w:szCs w:val="24"/>
        </w:rPr>
        <w:tab/>
        <w:t>- Prepositional Phrase [Paragraph 2]</w:t>
      </w:r>
    </w:p>
    <w:p w:rsidR="00A25150" w:rsidRPr="00D91FEF" w:rsidRDefault="00A25150" w:rsidP="00A2515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91FEF">
        <w:rPr>
          <w:rFonts w:ascii="Times New Roman" w:hAnsi="Times New Roman" w:cs="Times New Roman"/>
          <w:sz w:val="24"/>
          <w:szCs w:val="24"/>
        </w:rPr>
        <w:t xml:space="preserve">P.  A.  N. </w:t>
      </w:r>
    </w:p>
    <w:p w:rsidR="00A25150" w:rsidRPr="00D91FEF" w:rsidRDefault="00A25150" w:rsidP="00A25150">
      <w:pPr>
        <w:rPr>
          <w:rFonts w:ascii="Times New Roman" w:hAnsi="Times New Roman" w:cs="Times New Roman"/>
          <w:sz w:val="24"/>
          <w:szCs w:val="24"/>
        </w:rPr>
      </w:pPr>
      <w:r w:rsidRPr="00D91FEF">
        <w:rPr>
          <w:rFonts w:ascii="Times New Roman" w:hAnsi="Times New Roman" w:cs="Times New Roman"/>
          <w:sz w:val="24"/>
          <w:szCs w:val="24"/>
        </w:rPr>
        <w:t>4. Many heavily populated coasted areas</w:t>
      </w:r>
      <w:r w:rsidRPr="00D91FEF">
        <w:rPr>
          <w:rFonts w:ascii="Times New Roman" w:hAnsi="Times New Roman" w:cs="Times New Roman"/>
          <w:sz w:val="24"/>
          <w:szCs w:val="24"/>
        </w:rPr>
        <w:tab/>
      </w:r>
      <w:r w:rsidR="00D91FEF">
        <w:rPr>
          <w:rFonts w:ascii="Times New Roman" w:hAnsi="Times New Roman" w:cs="Times New Roman"/>
          <w:sz w:val="24"/>
          <w:szCs w:val="24"/>
        </w:rPr>
        <w:tab/>
      </w:r>
      <w:r w:rsidRPr="00D91FEF">
        <w:rPr>
          <w:rFonts w:ascii="Times New Roman" w:hAnsi="Times New Roman" w:cs="Times New Roman"/>
          <w:sz w:val="24"/>
          <w:szCs w:val="24"/>
        </w:rPr>
        <w:t>- Noun Phrase [Paragraph 2]</w:t>
      </w:r>
    </w:p>
    <w:p w:rsidR="00A25150" w:rsidRPr="00D91FEF" w:rsidRDefault="00A25150" w:rsidP="00A25150">
      <w:pPr>
        <w:rPr>
          <w:rFonts w:ascii="Times New Roman" w:hAnsi="Times New Roman" w:cs="Times New Roman"/>
          <w:sz w:val="24"/>
          <w:szCs w:val="24"/>
        </w:rPr>
      </w:pPr>
      <w:r w:rsidRPr="00D91FEF">
        <w:rPr>
          <w:rFonts w:ascii="Times New Roman" w:hAnsi="Times New Roman" w:cs="Times New Roman"/>
          <w:sz w:val="24"/>
          <w:szCs w:val="24"/>
        </w:rPr>
        <w:tab/>
        <w:t xml:space="preserve">Det. </w:t>
      </w:r>
      <w:r w:rsidR="00D91FEF" w:rsidRPr="00D91FEF">
        <w:rPr>
          <w:rFonts w:ascii="Times New Roman" w:hAnsi="Times New Roman" w:cs="Times New Roman"/>
          <w:sz w:val="24"/>
          <w:szCs w:val="24"/>
        </w:rPr>
        <w:t xml:space="preserve"> </w:t>
      </w:r>
      <w:r w:rsidRPr="00D91FEF">
        <w:rPr>
          <w:rFonts w:ascii="Times New Roman" w:hAnsi="Times New Roman" w:cs="Times New Roman"/>
          <w:sz w:val="24"/>
          <w:szCs w:val="24"/>
        </w:rPr>
        <w:t xml:space="preserve">Adv. </w:t>
      </w:r>
      <w:r w:rsidR="00D91FEF" w:rsidRPr="00D91FEF">
        <w:rPr>
          <w:rFonts w:ascii="Times New Roman" w:hAnsi="Times New Roman" w:cs="Times New Roman"/>
          <w:sz w:val="24"/>
          <w:szCs w:val="24"/>
        </w:rPr>
        <w:t xml:space="preserve"> </w:t>
      </w:r>
      <w:r w:rsidRPr="00D91FEF">
        <w:rPr>
          <w:rFonts w:ascii="Times New Roman" w:hAnsi="Times New Roman" w:cs="Times New Roman"/>
          <w:sz w:val="24"/>
          <w:szCs w:val="24"/>
        </w:rPr>
        <w:t xml:space="preserve">A. </w:t>
      </w:r>
      <w:r w:rsidR="00D91FEF" w:rsidRPr="00D91FEF">
        <w:rPr>
          <w:rFonts w:ascii="Times New Roman" w:hAnsi="Times New Roman" w:cs="Times New Roman"/>
          <w:sz w:val="24"/>
          <w:szCs w:val="24"/>
        </w:rPr>
        <w:t xml:space="preserve"> </w:t>
      </w:r>
      <w:r w:rsidRPr="00D91FEF">
        <w:rPr>
          <w:rFonts w:ascii="Times New Roman" w:hAnsi="Times New Roman" w:cs="Times New Roman"/>
          <w:sz w:val="24"/>
          <w:szCs w:val="24"/>
        </w:rPr>
        <w:t xml:space="preserve">A. </w:t>
      </w:r>
      <w:r w:rsidR="00D91FEF" w:rsidRPr="00D91FEF">
        <w:rPr>
          <w:rFonts w:ascii="Times New Roman" w:hAnsi="Times New Roman" w:cs="Times New Roman"/>
          <w:sz w:val="24"/>
          <w:szCs w:val="24"/>
        </w:rPr>
        <w:t xml:space="preserve"> </w:t>
      </w:r>
      <w:r w:rsidRPr="00D91FEF">
        <w:rPr>
          <w:rFonts w:ascii="Times New Roman" w:hAnsi="Times New Roman" w:cs="Times New Roman"/>
          <w:sz w:val="24"/>
          <w:szCs w:val="24"/>
        </w:rPr>
        <w:t>N.</w:t>
      </w:r>
    </w:p>
    <w:p w:rsidR="00A25150" w:rsidRPr="00D91FEF" w:rsidRDefault="00A25150" w:rsidP="00A25150">
      <w:pPr>
        <w:rPr>
          <w:rFonts w:ascii="Times New Roman" w:hAnsi="Times New Roman" w:cs="Times New Roman"/>
          <w:sz w:val="24"/>
          <w:szCs w:val="24"/>
        </w:rPr>
      </w:pPr>
      <w:r w:rsidRPr="00D91FEF">
        <w:rPr>
          <w:rFonts w:ascii="Times New Roman" w:hAnsi="Times New Roman" w:cs="Times New Roman"/>
          <w:sz w:val="24"/>
          <w:szCs w:val="24"/>
        </w:rPr>
        <w:t xml:space="preserve">5. </w:t>
      </w:r>
      <w:r w:rsidR="00D91FEF" w:rsidRPr="00D91FEF">
        <w:rPr>
          <w:rFonts w:ascii="Times New Roman" w:hAnsi="Times New Roman" w:cs="Times New Roman"/>
          <w:sz w:val="24"/>
          <w:szCs w:val="24"/>
        </w:rPr>
        <w:t>with more frequent and more severe storms.</w:t>
      </w:r>
      <w:r w:rsidR="00D91FEF" w:rsidRPr="00D91FEF">
        <w:rPr>
          <w:rFonts w:ascii="Times New Roman" w:hAnsi="Times New Roman" w:cs="Times New Roman"/>
          <w:sz w:val="24"/>
          <w:szCs w:val="24"/>
        </w:rPr>
        <w:tab/>
        <w:t>- Noun Phrase [Paragraph 3]</w:t>
      </w:r>
    </w:p>
    <w:p w:rsidR="00D91FEF" w:rsidRPr="00D91FEF" w:rsidRDefault="00D91FEF" w:rsidP="00A25150">
      <w:pPr>
        <w:rPr>
          <w:rFonts w:ascii="Times New Roman" w:hAnsi="Times New Roman" w:cs="Times New Roman"/>
          <w:sz w:val="24"/>
          <w:szCs w:val="24"/>
        </w:rPr>
      </w:pPr>
      <w:r w:rsidRPr="00D91FEF">
        <w:rPr>
          <w:rFonts w:ascii="Times New Roman" w:hAnsi="Times New Roman" w:cs="Times New Roman"/>
          <w:sz w:val="24"/>
          <w:szCs w:val="24"/>
        </w:rPr>
        <w:tab/>
        <w:t>P.  Adv.  A.  Co.  Adv.  A.  N.</w:t>
      </w:r>
    </w:p>
    <w:sectPr w:rsidR="00D91FEF" w:rsidRPr="00D91FEF" w:rsidSect="00AB11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3C28" w:rsidRDefault="00623C28" w:rsidP="00F06E4C">
      <w:pPr>
        <w:spacing w:after="0" w:line="240" w:lineRule="auto"/>
      </w:pPr>
      <w:r>
        <w:separator/>
      </w:r>
    </w:p>
  </w:endnote>
  <w:endnote w:type="continuationSeparator" w:id="0">
    <w:p w:rsidR="00623C28" w:rsidRDefault="00623C28" w:rsidP="00F06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3C28" w:rsidRDefault="00623C28" w:rsidP="00F06E4C">
      <w:pPr>
        <w:spacing w:after="0" w:line="240" w:lineRule="auto"/>
      </w:pPr>
      <w:r>
        <w:separator/>
      </w:r>
    </w:p>
  </w:footnote>
  <w:footnote w:type="continuationSeparator" w:id="0">
    <w:p w:rsidR="00623C28" w:rsidRDefault="00623C28" w:rsidP="00F06E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13487"/>
    <w:multiLevelType w:val="hybridMultilevel"/>
    <w:tmpl w:val="738C57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0B6B72"/>
    <w:multiLevelType w:val="hybridMultilevel"/>
    <w:tmpl w:val="A796B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0F3A1B"/>
    <w:multiLevelType w:val="hybridMultilevel"/>
    <w:tmpl w:val="39386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A25150"/>
    <w:rsid w:val="005C3C8C"/>
    <w:rsid w:val="00623C28"/>
    <w:rsid w:val="00A25150"/>
    <w:rsid w:val="00AB1140"/>
    <w:rsid w:val="00D91FEF"/>
    <w:rsid w:val="00F06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1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5150"/>
    <w:pPr>
      <w:ind w:left="720"/>
      <w:contextualSpacing/>
    </w:pPr>
  </w:style>
  <w:style w:type="paragraph" w:styleId="NoSpacing">
    <w:name w:val="No Spacing"/>
    <w:uiPriority w:val="1"/>
    <w:qFormat/>
    <w:rsid w:val="00D91FE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06E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E4C"/>
  </w:style>
  <w:style w:type="paragraph" w:styleId="Footer">
    <w:name w:val="footer"/>
    <w:basedOn w:val="Normal"/>
    <w:link w:val="FooterChar"/>
    <w:uiPriority w:val="99"/>
    <w:semiHidden/>
    <w:unhideWhenUsed/>
    <w:rsid w:val="00F06E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06E4C"/>
  </w:style>
  <w:style w:type="paragraph" w:styleId="BalloonText">
    <w:name w:val="Balloon Text"/>
    <w:basedOn w:val="Normal"/>
    <w:link w:val="BalloonTextChar"/>
    <w:uiPriority w:val="99"/>
    <w:semiHidden/>
    <w:unhideWhenUsed/>
    <w:rsid w:val="00F06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E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D814F-E3D2-4117-855E-018611507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2012-06-19T11:35:00Z</dcterms:created>
  <dcterms:modified xsi:type="dcterms:W3CDTF">2012-06-19T11:54:00Z</dcterms:modified>
</cp:coreProperties>
</file>